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u w:val="single"/>
          <w:rtl w:val="0"/>
        </w:rPr>
        <w:t xml:space="preserve">CALENDARIO DE EVALUACIÓN SEMESTRAL  2ºCICLO BASICO</w:t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2ºSEMESTRE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Estimado profesor(a) se comparte documento en drive, para registrar la fecha de las evaluaciones Semestrales del II Semestre y de esta manera cada docente podrá tomar conocimiento de las fechas de las diferentes asignaturas de 2º ciclo básico para luego, informar a los padres, apoderados y estudiantes.</w:t>
      </w:r>
    </w:p>
    <w:tbl>
      <w:tblPr>
        <w:tblStyle w:val="Table1"/>
        <w:tblW w:w="12200.0" w:type="dxa"/>
        <w:jc w:val="center"/>
        <w:tblLayout w:type="fixed"/>
        <w:tblLook w:val="0400"/>
      </w:tblPr>
      <w:tblGrid>
        <w:gridCol w:w="1909"/>
        <w:gridCol w:w="2423"/>
        <w:gridCol w:w="2778"/>
        <w:gridCol w:w="2410"/>
        <w:gridCol w:w="2680"/>
        <w:tblGridChange w:id="0">
          <w:tblGrid>
            <w:gridCol w:w="1909"/>
            <w:gridCol w:w="2423"/>
            <w:gridCol w:w="2778"/>
            <w:gridCol w:w="2410"/>
            <w:gridCol w:w="2680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lgerian" w:cs="Algerian" w:eastAsia="Algerian" w:hAnsi="Algerian"/>
                <w:color w:val="000000"/>
                <w:sz w:val="48"/>
                <w:szCs w:val="48"/>
              </w:rPr>
            </w:pPr>
            <w:r w:rsidDel="00000000" w:rsidR="00000000" w:rsidRPr="00000000">
              <w:rPr>
                <w:rFonts w:ascii="Algerian" w:cs="Algerian" w:eastAsia="Algerian" w:hAnsi="Algerian"/>
                <w:color w:val="000000"/>
                <w:sz w:val="48"/>
                <w:szCs w:val="48"/>
                <w:rtl w:val="0"/>
              </w:rPr>
              <w:t xml:space="preserve">NOVIEMBRE 5º </w:t>
            </w:r>
            <w:r w:rsidDel="00000000" w:rsidR="00000000" w:rsidRPr="00000000">
              <w:rPr>
                <w:rFonts w:ascii="Algerian" w:cs="Algerian" w:eastAsia="Algerian" w:hAnsi="Algerian"/>
                <w:sz w:val="48"/>
                <w:szCs w:val="48"/>
                <w:rtl w:val="0"/>
              </w:rPr>
              <w:t xml:space="preserve">BÁSICO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LUNES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MARTES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MIÉRCOLES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JUEVES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VIERNES</w:t>
            </w:r>
          </w:p>
        </w:tc>
      </w:tr>
      <w:tr>
        <w:trPr>
          <w:cantSplit w:val="0"/>
          <w:trHeight w:val="88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</w:tr>
      <w:tr>
        <w:trPr>
          <w:cantSplit w:val="0"/>
          <w:trHeight w:val="84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11</w:t>
            </w:r>
          </w:p>
        </w:tc>
      </w:tr>
      <w:tr>
        <w:trPr>
          <w:cantSplit w:val="0"/>
          <w:trHeight w:val="85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15 Música                                      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( Lorena Gallardo)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16  </w:t>
            </w:r>
            <w:r w:rsidDel="00000000" w:rsidR="00000000" w:rsidRPr="00000000">
              <w:rPr>
                <w:rtl w:val="0"/>
              </w:rPr>
              <w:t xml:space="preserve">Artes visuales 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( Lorena Gallardo)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18 Tecnología 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 Lorena Gallardo)</w:t>
            </w:r>
          </w:p>
        </w:tc>
      </w:tr>
      <w:tr>
        <w:trPr>
          <w:cantSplit w:val="0"/>
          <w:trHeight w:val="111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21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JAIME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ALARCÓN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INGLÉS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23 </w:t>
            </w:r>
            <w:r w:rsidDel="00000000" w:rsidR="00000000" w:rsidRPr="00000000">
              <w:rPr>
                <w:rtl w:val="0"/>
              </w:rPr>
              <w:t xml:space="preserve">Osvaldo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Tripailaf 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Historia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24 O</w:t>
            </w:r>
            <w:r w:rsidDel="00000000" w:rsidR="00000000" w:rsidRPr="00000000">
              <w:rPr>
                <w:rtl w:val="0"/>
              </w:rPr>
              <w:t xml:space="preserve">sv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aldo tripailaf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Ciencias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25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28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Andrea Zamorano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Matemática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  <w:t xml:space="preserve"> Alejandro Arevalo, 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Lenguaje y comunicacion 5 año Básico  entrega trabajo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2200.0" w:type="dxa"/>
        <w:jc w:val="center"/>
        <w:tblLayout w:type="fixed"/>
        <w:tblLook w:val="0400"/>
      </w:tblPr>
      <w:tblGrid>
        <w:gridCol w:w="1909"/>
        <w:gridCol w:w="2423"/>
        <w:gridCol w:w="2636"/>
        <w:gridCol w:w="2268"/>
        <w:gridCol w:w="2964"/>
        <w:tblGridChange w:id="0">
          <w:tblGrid>
            <w:gridCol w:w="1909"/>
            <w:gridCol w:w="2423"/>
            <w:gridCol w:w="2636"/>
            <w:gridCol w:w="2268"/>
            <w:gridCol w:w="2964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Algerian" w:cs="Algerian" w:eastAsia="Algerian" w:hAnsi="Algerian"/>
                <w:color w:val="000000"/>
                <w:sz w:val="48"/>
                <w:szCs w:val="48"/>
              </w:rPr>
            </w:pPr>
            <w:r w:rsidDel="00000000" w:rsidR="00000000" w:rsidRPr="00000000">
              <w:rPr>
                <w:rFonts w:ascii="Algerian" w:cs="Algerian" w:eastAsia="Algerian" w:hAnsi="Algerian"/>
                <w:color w:val="000000"/>
                <w:sz w:val="48"/>
                <w:szCs w:val="48"/>
                <w:rtl w:val="0"/>
              </w:rPr>
              <w:t xml:space="preserve">NOVIEMBRE 6° </w:t>
            </w:r>
            <w:r w:rsidDel="00000000" w:rsidR="00000000" w:rsidRPr="00000000">
              <w:rPr>
                <w:rFonts w:ascii="Algerian" w:cs="Algerian" w:eastAsia="Algerian" w:hAnsi="Algerian"/>
                <w:sz w:val="48"/>
                <w:szCs w:val="48"/>
                <w:rtl w:val="0"/>
              </w:rPr>
              <w:t xml:space="preserve">BÁSICO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LUNES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MARTES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MIÉRCOLES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JUEVES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VIERNES</w:t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</w:tr>
      <w:tr>
        <w:trPr>
          <w:cantSplit w:val="0"/>
          <w:trHeight w:val="104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11</w:t>
            </w:r>
          </w:p>
        </w:tc>
      </w:tr>
      <w:tr>
        <w:trPr>
          <w:cantSplit w:val="0"/>
          <w:trHeight w:val="127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16   Música 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 Lorena Gallardo)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17 Artes Visuales </w:t>
            </w:r>
            <w:r w:rsidDel="00000000" w:rsidR="00000000" w:rsidRPr="00000000">
              <w:rPr>
                <w:rtl w:val="0"/>
              </w:rPr>
              <w:t xml:space="preserve">(Lorena Gallardo)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18 Tecnología 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 Lorena Gallardo)</w:t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21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JAIME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ALARCÓN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INGLÉS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22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Andrea Zamorano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Matemática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Osvaldo Tripailaf 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Historia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25</w:t>
            </w:r>
          </w:p>
        </w:tc>
      </w:tr>
      <w:tr>
        <w:trPr>
          <w:cantSplit w:val="0"/>
          <w:trHeight w:val="120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Osvaldo Tripailaf 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Ciencias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30 </w:t>
            </w:r>
            <w:r w:rsidDel="00000000" w:rsidR="00000000" w:rsidRPr="00000000">
              <w:rPr>
                <w:rtl w:val="0"/>
              </w:rPr>
              <w:t xml:space="preserve">Alejandro Arevalo 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lenguaje y comunicación entrega trabajo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2200.0" w:type="dxa"/>
        <w:jc w:val="center"/>
        <w:tblLayout w:type="fixed"/>
        <w:tblLook w:val="0400"/>
      </w:tblPr>
      <w:tblGrid>
        <w:gridCol w:w="1909"/>
        <w:gridCol w:w="2423"/>
        <w:gridCol w:w="2495"/>
        <w:gridCol w:w="2693"/>
        <w:gridCol w:w="2680"/>
        <w:tblGridChange w:id="0">
          <w:tblGrid>
            <w:gridCol w:w="1909"/>
            <w:gridCol w:w="2423"/>
            <w:gridCol w:w="2495"/>
            <w:gridCol w:w="2693"/>
            <w:gridCol w:w="2680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Algerian" w:cs="Algerian" w:eastAsia="Algerian" w:hAnsi="Algerian"/>
                <w:color w:val="000000"/>
                <w:sz w:val="48"/>
                <w:szCs w:val="48"/>
              </w:rPr>
            </w:pPr>
            <w:r w:rsidDel="00000000" w:rsidR="00000000" w:rsidRPr="00000000">
              <w:rPr>
                <w:rFonts w:ascii="Algerian" w:cs="Algerian" w:eastAsia="Algerian" w:hAnsi="Algerian"/>
                <w:color w:val="000000"/>
                <w:sz w:val="48"/>
                <w:szCs w:val="48"/>
                <w:rtl w:val="0"/>
              </w:rPr>
              <w:t xml:space="preserve">NOVIEMBRE 7º </w:t>
            </w:r>
            <w:r w:rsidDel="00000000" w:rsidR="00000000" w:rsidRPr="00000000">
              <w:rPr>
                <w:rFonts w:ascii="Algerian" w:cs="Algerian" w:eastAsia="Algerian" w:hAnsi="Algerian"/>
                <w:sz w:val="48"/>
                <w:szCs w:val="48"/>
                <w:rtl w:val="0"/>
              </w:rPr>
              <w:t xml:space="preserve">BÁSICO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LUNES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MARTES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MIÉRCOLES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JUEVES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VIERNES</w:t>
            </w:r>
          </w:p>
        </w:tc>
      </w:tr>
      <w:tr>
        <w:trPr>
          <w:cantSplit w:val="0"/>
          <w:trHeight w:val="94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</w:tr>
      <w:tr>
        <w:trPr>
          <w:cantSplit w:val="0"/>
          <w:trHeight w:val="112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11</w:t>
            </w:r>
          </w:p>
        </w:tc>
      </w:tr>
      <w:tr>
        <w:trPr>
          <w:cantSplit w:val="0"/>
          <w:trHeight w:val="81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17 </w:t>
            </w:r>
            <w:r w:rsidDel="00000000" w:rsidR="00000000" w:rsidRPr="00000000">
              <w:rPr>
                <w:b w:val="1"/>
                <w:rtl w:val="0"/>
              </w:rPr>
              <w:t xml:space="preserve">JAIME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ALARCÓN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INGLÉS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18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21. ELIANA CARMONA .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HISTORIA, GEOGRAFÍA Y CS. SOCIALES. 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Prueba de Contenidos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INÉS RIVEROS A. CIENCIAS NATURALES.  PRESENTACIÓN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23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Andrea Zamorano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Matemática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24 Tecnología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(Lorena Gallardo)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25 </w:t>
            </w:r>
            <w:r w:rsidDel="00000000" w:rsidR="00000000" w:rsidRPr="00000000">
              <w:rPr>
                <w:rtl w:val="0"/>
              </w:rPr>
              <w:t xml:space="preserve">Alejandro Arevalo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Artes visuales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entrega trabajo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29 </w:t>
            </w:r>
            <w:r w:rsidDel="00000000" w:rsidR="00000000" w:rsidRPr="00000000">
              <w:rPr>
                <w:rtl w:val="0"/>
              </w:rPr>
              <w:t xml:space="preserve">Alejandro Arevalo 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Lenguaje y comunicación 7 básico  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entrega trabajo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2200.0" w:type="dxa"/>
        <w:jc w:val="center"/>
        <w:tblLayout w:type="fixed"/>
        <w:tblLook w:val="0400"/>
      </w:tblPr>
      <w:tblGrid>
        <w:gridCol w:w="1909"/>
        <w:gridCol w:w="2423"/>
        <w:gridCol w:w="3304"/>
        <w:gridCol w:w="2119"/>
        <w:gridCol w:w="2445"/>
        <w:tblGridChange w:id="0">
          <w:tblGrid>
            <w:gridCol w:w="1909"/>
            <w:gridCol w:w="2423"/>
            <w:gridCol w:w="3304"/>
            <w:gridCol w:w="2119"/>
            <w:gridCol w:w="2445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Algerian" w:cs="Algerian" w:eastAsia="Algerian" w:hAnsi="Algerian"/>
                <w:color w:val="000000"/>
                <w:sz w:val="48"/>
                <w:szCs w:val="48"/>
              </w:rPr>
            </w:pPr>
            <w:r w:rsidDel="00000000" w:rsidR="00000000" w:rsidRPr="00000000">
              <w:rPr>
                <w:rFonts w:ascii="Algerian" w:cs="Algerian" w:eastAsia="Algerian" w:hAnsi="Algerian"/>
                <w:color w:val="000000"/>
                <w:sz w:val="48"/>
                <w:szCs w:val="48"/>
                <w:rtl w:val="0"/>
              </w:rPr>
              <w:t xml:space="preserve">NOVIEMBRE 8º </w:t>
            </w:r>
            <w:r w:rsidDel="00000000" w:rsidR="00000000" w:rsidRPr="00000000">
              <w:rPr>
                <w:rFonts w:ascii="Algerian" w:cs="Algerian" w:eastAsia="Algerian" w:hAnsi="Algerian"/>
                <w:sz w:val="48"/>
                <w:szCs w:val="48"/>
                <w:rtl w:val="0"/>
              </w:rPr>
              <w:t xml:space="preserve">BÁSICO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LUNES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MARTES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MIÉRCOLES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JUEVES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VIERNES</w:t>
            </w:r>
          </w:p>
        </w:tc>
      </w:tr>
      <w:tr>
        <w:trPr>
          <w:cantSplit w:val="0"/>
          <w:trHeight w:val="108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</w:tr>
      <w:tr>
        <w:trPr>
          <w:cantSplit w:val="0"/>
          <w:trHeight w:val="112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11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14 Tecnología                              ( Lorena Gallardo)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16 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INÉS RIVEROS A.   PRESENTACIÓN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17 Artes Visuales        ( Lorena Gallardo)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18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JAIME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ALARCÓN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INGLÉS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21. ELIANA CARMONA. 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HISTORIA, GEOGRAFÍA Y CS. SOCIALES.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Prueba de Contenidos.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Andrea Zamorano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Matemática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25 </w:t>
            </w:r>
            <w:r w:rsidDel="00000000" w:rsidR="00000000" w:rsidRPr="00000000">
              <w:rPr>
                <w:rtl w:val="0"/>
              </w:rPr>
              <w:t xml:space="preserve">Alejandro Arevalo 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lenguaje y comunicación 8 básico  entrega trabajo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Ebrima"/>
  <w:font w:name="Algeri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     </w:t>
    </w:r>
  </w:p>
  <w:p w:rsidR="00000000" w:rsidDel="00000000" w:rsidP="00000000" w:rsidRDefault="00000000" w:rsidRPr="00000000" w14:paraId="000000B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Ebrima" w:cs="Ebrima" w:eastAsia="Ebrima" w:hAnsi="Ebri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30j0zll" w:id="1"/>
    <w:bookmarkEnd w:id="1"/>
    <w:r w:rsidDel="00000000" w:rsidR="00000000" w:rsidRPr="00000000">
      <w:rPr>
        <w:rFonts w:ascii="Ebrima" w:cs="Ebrima" w:eastAsia="Ebrima" w:hAnsi="Ebrima"/>
        <w:b w:val="1"/>
        <w:sz w:val="24"/>
        <w:szCs w:val="24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6544310</wp:posOffset>
          </wp:positionH>
          <wp:positionV relativeFrom="margin">
            <wp:posOffset>-732390</wp:posOffset>
          </wp:positionV>
          <wp:extent cx="1881505" cy="767715"/>
          <wp:effectExtent b="0" l="0" r="0" t="0"/>
          <wp:wrapSquare wrapText="bothSides" distB="0" distT="0" distL="114300" distR="114300"/>
          <wp:docPr descr="Interfaz de usuario gráfica&#10;&#10;Descripción generada automáticamente" id="3" name="image1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1.png"/>
                  <pic:cNvPicPr preferRelativeResize="0"/>
                </pic:nvPicPr>
                <pic:blipFill>
                  <a:blip r:embed="rId1"/>
                  <a:srcRect b="67809" l="18842" r="9459" t="11696"/>
                  <a:stretch>
                    <a:fillRect/>
                  </a:stretch>
                </pic:blipFill>
                <pic:spPr>
                  <a:xfrm>
                    <a:off x="0" y="0"/>
                    <a:ext cx="1881505" cy="7677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Ebrima" w:cs="Ebrima" w:eastAsia="Ebrima" w:hAnsi="Ebri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Colegio Siembra</w:t>
    </w:r>
  </w:p>
  <w:p w:rsidR="00000000" w:rsidDel="00000000" w:rsidP="00000000" w:rsidRDefault="00000000" w:rsidRPr="00000000" w14:paraId="000000B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Ebrima" w:cs="Ebrima" w:eastAsia="Ebrima" w:hAnsi="Ebri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Ebrima" w:cs="Ebrima" w:eastAsia="Ebrima" w:hAnsi="Ebri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Unidad Técnico Pedagógica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ab/>
      <w:tab/>
      <w:t xml:space="preserve">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4778DF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778DF"/>
  </w:style>
  <w:style w:type="table" w:styleId="Tablaconcuadrcula">
    <w:name w:val="Table Grid"/>
    <w:basedOn w:val="Tablanormal"/>
    <w:uiPriority w:val="39"/>
    <w:rsid w:val="004778D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E276D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 w:val="1"/>
    <w:rsid w:val="000F4E2D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F4E2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40E1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40E1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RmC2MMLkoV2/GYDDzx30q+p+CA==">AMUW2mV34visItsrIx1wFsYhQqX7JRKd2pNDtzDq3bjHZ9Kovnqi/3ZgXMLeBnIqXDCXfE80hM8/GTCMOBHAju1ptpeGHqQULtJntIuj2B6DvZiFDmL1skJ78JvIv+/BQOESig6jQ53a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2022-11-02T17:00:00Z</dcterms:created>
  <dc:creator>Manuel</dc:creator>
</cp:coreProperties>
</file>